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F9BD5" w14:textId="77777777" w:rsidR="00E16E48" w:rsidRDefault="00334520" w:rsidP="00321B4D">
      <w:pPr>
        <w:jc w:val="center"/>
      </w:pPr>
      <w:r w:rsidRPr="00D028DD">
        <w:rPr>
          <w:b/>
          <w:noProof/>
          <w:color w:val="0000FF"/>
          <w:lang w:eastAsia="en-GB"/>
        </w:rPr>
        <w:drawing>
          <wp:inline distT="0" distB="0" distL="0" distR="0" wp14:anchorId="12063E05" wp14:editId="1485FF5D">
            <wp:extent cx="1857375" cy="1476375"/>
            <wp:effectExtent l="0" t="0" r="9525" b="9525"/>
            <wp:docPr id="1" name="Picture 1" descr="garden-tools-buying-guid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den-tools-buying-gui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476375"/>
                    </a:xfrm>
                    <a:prstGeom prst="rect">
                      <a:avLst/>
                    </a:prstGeom>
                    <a:noFill/>
                    <a:ln>
                      <a:noFill/>
                    </a:ln>
                  </pic:spPr>
                </pic:pic>
              </a:graphicData>
            </a:graphic>
          </wp:inline>
        </w:drawing>
      </w:r>
    </w:p>
    <w:p w14:paraId="1F89F61A" w14:textId="77777777" w:rsidR="00D028DD" w:rsidRPr="00D028DD" w:rsidRDefault="00D028DD" w:rsidP="00E16E48">
      <w:pPr>
        <w:jc w:val="center"/>
        <w:rPr>
          <w:rFonts w:ascii="Aharoni" w:hAnsi="Aharoni" w:cs="Aharoni"/>
          <w:b/>
          <w:bCs/>
          <w:sz w:val="32"/>
          <w:szCs w:val="32"/>
        </w:rPr>
      </w:pPr>
      <w:r w:rsidRPr="00D028DD">
        <w:rPr>
          <w:rFonts w:ascii="Aharoni" w:hAnsi="Aharoni" w:cs="Aharoni"/>
          <w:sz w:val="32"/>
          <w:szCs w:val="32"/>
        </w:rPr>
        <w:t>Stonham Parva Allotmenteers</w:t>
      </w:r>
    </w:p>
    <w:p w14:paraId="0AB2F982" w14:textId="77777777" w:rsidR="00E16E48" w:rsidRDefault="00E16E48">
      <w:pPr>
        <w:rPr>
          <w:rFonts w:ascii="Arial" w:hAnsi="Arial" w:cs="Arial"/>
          <w:b/>
          <w:bCs/>
          <w:sz w:val="28"/>
          <w:szCs w:val="28"/>
        </w:rPr>
      </w:pPr>
    </w:p>
    <w:p w14:paraId="0F1AB8F3" w14:textId="77777777" w:rsidR="00703CF7" w:rsidRPr="00822DA5" w:rsidRDefault="00703CF7">
      <w:pPr>
        <w:rPr>
          <w:rFonts w:ascii="Arial" w:hAnsi="Arial" w:cs="Arial"/>
        </w:rPr>
      </w:pPr>
    </w:p>
    <w:p w14:paraId="0F35ED67" w14:textId="77777777" w:rsidR="00703CF7" w:rsidRDefault="00703CF7" w:rsidP="00DF5CBB">
      <w:pPr>
        <w:ind w:left="90"/>
        <w:rPr>
          <w:rFonts w:ascii="Arial" w:hAnsi="Arial" w:cs="Arial"/>
        </w:rPr>
      </w:pPr>
      <w:r w:rsidRPr="001A558B">
        <w:rPr>
          <w:rFonts w:ascii="Arial" w:hAnsi="Arial" w:cs="Arial"/>
          <w:bCs/>
        </w:rPr>
        <w:t>Minutes</w:t>
      </w:r>
      <w:r w:rsidR="003C485E" w:rsidRPr="001A558B">
        <w:rPr>
          <w:rFonts w:ascii="Arial" w:hAnsi="Arial" w:cs="Arial"/>
        </w:rPr>
        <w:t xml:space="preserve"> of </w:t>
      </w:r>
      <w:r w:rsidR="00A10EA3">
        <w:rPr>
          <w:rFonts w:ascii="Arial" w:hAnsi="Arial" w:cs="Arial"/>
        </w:rPr>
        <w:t>M</w:t>
      </w:r>
      <w:r w:rsidR="001A558B" w:rsidRPr="001A558B">
        <w:rPr>
          <w:rFonts w:ascii="Arial" w:hAnsi="Arial" w:cs="Arial"/>
        </w:rPr>
        <w:t>eeting</w:t>
      </w:r>
      <w:r w:rsidRPr="00822DA5">
        <w:rPr>
          <w:rFonts w:ascii="Arial" w:hAnsi="Arial" w:cs="Arial"/>
        </w:rPr>
        <w:t xml:space="preserve"> held on </w:t>
      </w:r>
      <w:r w:rsidR="00FB721E" w:rsidRPr="00FB721E">
        <w:rPr>
          <w:rFonts w:ascii="Arial" w:hAnsi="Arial" w:cs="Arial"/>
          <w:b/>
          <w:sz w:val="28"/>
        </w:rPr>
        <w:t>Wednesday 27</w:t>
      </w:r>
      <w:r w:rsidR="00FB721E" w:rsidRPr="00FB721E">
        <w:rPr>
          <w:rFonts w:ascii="Arial" w:hAnsi="Arial" w:cs="Arial"/>
          <w:b/>
          <w:sz w:val="28"/>
          <w:vertAlign w:val="superscript"/>
        </w:rPr>
        <w:t>th</w:t>
      </w:r>
      <w:r w:rsidR="00FB721E" w:rsidRPr="00FB721E">
        <w:rPr>
          <w:rFonts w:ascii="Arial" w:hAnsi="Arial" w:cs="Arial"/>
          <w:b/>
          <w:sz w:val="28"/>
        </w:rPr>
        <w:t xml:space="preserve"> September</w:t>
      </w:r>
      <w:r w:rsidR="0035373D" w:rsidRPr="00FB721E">
        <w:rPr>
          <w:rFonts w:ascii="Arial" w:hAnsi="Arial" w:cs="Arial"/>
          <w:sz w:val="28"/>
        </w:rPr>
        <w:t xml:space="preserve"> </w:t>
      </w:r>
      <w:r w:rsidR="00C36ACC" w:rsidRPr="00822DA5">
        <w:rPr>
          <w:rFonts w:ascii="Arial" w:hAnsi="Arial" w:cs="Arial"/>
        </w:rPr>
        <w:t xml:space="preserve">@ </w:t>
      </w:r>
      <w:r w:rsidR="008115B8">
        <w:rPr>
          <w:rFonts w:ascii="Arial" w:hAnsi="Arial" w:cs="Arial"/>
        </w:rPr>
        <w:t>Magpie Public House, S</w:t>
      </w:r>
      <w:r w:rsidR="00D028DD">
        <w:rPr>
          <w:rFonts w:ascii="Arial" w:hAnsi="Arial" w:cs="Arial"/>
        </w:rPr>
        <w:t>tonham Parva</w:t>
      </w:r>
    </w:p>
    <w:p w14:paraId="22E13D35" w14:textId="77777777" w:rsidR="00A10EA3" w:rsidRDefault="00A10EA3" w:rsidP="00DF5CBB">
      <w:pPr>
        <w:ind w:left="90"/>
        <w:rPr>
          <w:rFonts w:ascii="Arial" w:hAnsi="Arial" w:cs="Arial"/>
        </w:rPr>
      </w:pPr>
    </w:p>
    <w:p w14:paraId="35F5DF9A" w14:textId="77777777" w:rsidR="00A10EA3" w:rsidRDefault="00A10EA3" w:rsidP="00A10EA3">
      <w:pPr>
        <w:tabs>
          <w:tab w:val="num" w:pos="709"/>
        </w:tabs>
        <w:ind w:left="90" w:right="-604"/>
        <w:jc w:val="both"/>
        <w:rPr>
          <w:rFonts w:ascii="Arial" w:hAnsi="Arial" w:cs="Arial"/>
        </w:rPr>
      </w:pPr>
      <w:r w:rsidRPr="00A10EA3">
        <w:rPr>
          <w:rFonts w:ascii="Arial" w:hAnsi="Arial" w:cs="Arial"/>
          <w:b/>
        </w:rPr>
        <w:t>Attendees</w:t>
      </w:r>
      <w:r>
        <w:rPr>
          <w:rFonts w:ascii="Arial" w:hAnsi="Arial" w:cs="Arial"/>
        </w:rPr>
        <w:t>: Wendy Brame; Tim Brame, Mike Gregory; Ivan Richardson, Johanna Richardson</w:t>
      </w:r>
      <w:r w:rsidR="00AD2DB6">
        <w:rPr>
          <w:rFonts w:ascii="Arial" w:hAnsi="Arial" w:cs="Arial"/>
        </w:rPr>
        <w:t>,</w:t>
      </w:r>
      <w:r>
        <w:rPr>
          <w:rFonts w:ascii="Arial" w:hAnsi="Arial" w:cs="Arial"/>
        </w:rPr>
        <w:t xml:space="preserve"> and </w:t>
      </w:r>
      <w:r w:rsidR="00FB721E">
        <w:rPr>
          <w:rFonts w:ascii="Arial" w:hAnsi="Arial" w:cs="Arial"/>
        </w:rPr>
        <w:t>Sarah Wright</w:t>
      </w:r>
    </w:p>
    <w:p w14:paraId="348FE1C3" w14:textId="77777777" w:rsidR="00A10EA3" w:rsidRDefault="00A10EA3" w:rsidP="00A10EA3">
      <w:pPr>
        <w:tabs>
          <w:tab w:val="num" w:pos="709"/>
        </w:tabs>
        <w:ind w:left="90" w:right="-604"/>
        <w:jc w:val="both"/>
        <w:rPr>
          <w:rFonts w:ascii="Arial" w:hAnsi="Arial" w:cs="Arial"/>
        </w:rPr>
      </w:pPr>
    </w:p>
    <w:p w14:paraId="0ED4CAA9" w14:textId="77777777" w:rsidR="00215C64" w:rsidRDefault="00215C64" w:rsidP="002B1E79">
      <w:pPr>
        <w:numPr>
          <w:ilvl w:val="0"/>
          <w:numId w:val="11"/>
        </w:numPr>
        <w:tabs>
          <w:tab w:val="clear" w:pos="810"/>
          <w:tab w:val="num" w:pos="709"/>
        </w:tabs>
        <w:ind w:left="90" w:right="-604" w:firstLine="0"/>
        <w:jc w:val="both"/>
        <w:rPr>
          <w:rFonts w:ascii="Arial" w:hAnsi="Arial" w:cs="Arial"/>
          <w:b/>
          <w:bCs/>
        </w:rPr>
      </w:pPr>
      <w:r>
        <w:rPr>
          <w:rFonts w:ascii="Arial" w:hAnsi="Arial" w:cs="Arial"/>
          <w:b/>
          <w:bCs/>
        </w:rPr>
        <w:t>Welcome</w:t>
      </w:r>
    </w:p>
    <w:p w14:paraId="146F808D" w14:textId="77777777" w:rsidR="00F002B6" w:rsidRPr="0090087C" w:rsidRDefault="00215C64" w:rsidP="002B1E79">
      <w:pPr>
        <w:tabs>
          <w:tab w:val="num" w:pos="709"/>
        </w:tabs>
        <w:ind w:left="90" w:right="-604"/>
        <w:jc w:val="both"/>
        <w:rPr>
          <w:rFonts w:ascii="Arial" w:hAnsi="Arial" w:cs="Arial"/>
          <w:b/>
          <w:bCs/>
          <w:color w:val="FF0000"/>
        </w:rPr>
      </w:pPr>
      <w:r>
        <w:rPr>
          <w:rFonts w:ascii="Arial" w:hAnsi="Arial" w:cs="Arial"/>
          <w:bCs/>
        </w:rPr>
        <w:t>Wendy welcome</w:t>
      </w:r>
      <w:r w:rsidR="00BF05FC" w:rsidRPr="00BF05FC">
        <w:rPr>
          <w:rFonts w:ascii="Arial" w:hAnsi="Arial" w:cs="Arial"/>
          <w:bCs/>
        </w:rPr>
        <w:t>d</w:t>
      </w:r>
      <w:r>
        <w:rPr>
          <w:rFonts w:ascii="Arial" w:hAnsi="Arial" w:cs="Arial"/>
          <w:bCs/>
        </w:rPr>
        <w:t xml:space="preserve"> everyone to the </w:t>
      </w:r>
      <w:r w:rsidR="001A558B">
        <w:rPr>
          <w:rFonts w:ascii="Arial" w:hAnsi="Arial" w:cs="Arial"/>
          <w:bCs/>
        </w:rPr>
        <w:t>meeting</w:t>
      </w:r>
      <w:r w:rsidR="008115B8">
        <w:rPr>
          <w:rFonts w:ascii="Arial" w:hAnsi="Arial" w:cs="Arial"/>
          <w:bCs/>
        </w:rPr>
        <w:t xml:space="preserve"> </w:t>
      </w:r>
      <w:r w:rsidR="00BF05FC">
        <w:rPr>
          <w:rFonts w:ascii="Arial" w:hAnsi="Arial" w:cs="Arial"/>
          <w:bCs/>
        </w:rPr>
        <w:t xml:space="preserve"> </w:t>
      </w:r>
    </w:p>
    <w:p w14:paraId="14A35BD2" w14:textId="77777777" w:rsidR="00703CF7" w:rsidRDefault="00703CF7" w:rsidP="002B1E79">
      <w:pPr>
        <w:ind w:left="90" w:right="-604"/>
        <w:rPr>
          <w:rFonts w:ascii="Arial" w:hAnsi="Arial" w:cs="Arial"/>
        </w:rPr>
      </w:pPr>
    </w:p>
    <w:p w14:paraId="5A063C69" w14:textId="77777777" w:rsidR="00703CF7" w:rsidRPr="00215C64" w:rsidRDefault="00703CF7" w:rsidP="002B1E79">
      <w:pPr>
        <w:pStyle w:val="ListParagraph"/>
        <w:numPr>
          <w:ilvl w:val="0"/>
          <w:numId w:val="11"/>
        </w:numPr>
        <w:ind w:left="90" w:right="-604" w:firstLine="0"/>
        <w:jc w:val="both"/>
        <w:rPr>
          <w:rFonts w:ascii="Arial" w:hAnsi="Arial" w:cs="Arial"/>
          <w:b/>
          <w:bCs/>
        </w:rPr>
      </w:pPr>
      <w:r w:rsidRPr="00215C64">
        <w:rPr>
          <w:rFonts w:ascii="Arial" w:hAnsi="Arial" w:cs="Arial"/>
          <w:b/>
          <w:bCs/>
        </w:rPr>
        <w:t>Apologies</w:t>
      </w:r>
    </w:p>
    <w:p w14:paraId="3C488008" w14:textId="77777777" w:rsidR="001F178E" w:rsidRDefault="00C96FC7" w:rsidP="002B1E79">
      <w:pPr>
        <w:tabs>
          <w:tab w:val="num" w:pos="709"/>
        </w:tabs>
        <w:ind w:left="90" w:right="-604"/>
        <w:jc w:val="both"/>
        <w:rPr>
          <w:rFonts w:ascii="Arial" w:hAnsi="Arial" w:cs="Arial"/>
        </w:rPr>
      </w:pPr>
      <w:r>
        <w:rPr>
          <w:rFonts w:ascii="Arial" w:hAnsi="Arial" w:cs="Arial"/>
        </w:rPr>
        <w:t>A</w:t>
      </w:r>
      <w:r w:rsidR="001A558B">
        <w:rPr>
          <w:rFonts w:ascii="Arial" w:hAnsi="Arial" w:cs="Arial"/>
        </w:rPr>
        <w:t>pologies received</w:t>
      </w:r>
      <w:r>
        <w:rPr>
          <w:rFonts w:ascii="Arial" w:hAnsi="Arial" w:cs="Arial"/>
        </w:rPr>
        <w:t xml:space="preserve"> from </w:t>
      </w:r>
      <w:r w:rsidR="00FB721E">
        <w:rPr>
          <w:rFonts w:ascii="Arial" w:hAnsi="Arial" w:cs="Arial"/>
        </w:rPr>
        <w:t>Kate Dawson</w:t>
      </w:r>
    </w:p>
    <w:p w14:paraId="44647E5C" w14:textId="77777777" w:rsidR="00433AF7" w:rsidRPr="001F178E" w:rsidRDefault="00433AF7" w:rsidP="002B1E79">
      <w:pPr>
        <w:tabs>
          <w:tab w:val="num" w:pos="709"/>
        </w:tabs>
        <w:ind w:left="90" w:right="-604"/>
        <w:jc w:val="both"/>
        <w:rPr>
          <w:rFonts w:ascii="Arial" w:hAnsi="Arial" w:cs="Arial"/>
          <w:b/>
          <w:bCs/>
        </w:rPr>
      </w:pPr>
    </w:p>
    <w:p w14:paraId="5E5065E3" w14:textId="77777777" w:rsidR="00433AF7" w:rsidRDefault="00A10EA3" w:rsidP="002B1E79">
      <w:pPr>
        <w:numPr>
          <w:ilvl w:val="0"/>
          <w:numId w:val="11"/>
        </w:numPr>
        <w:tabs>
          <w:tab w:val="clear" w:pos="810"/>
          <w:tab w:val="num" w:pos="709"/>
        </w:tabs>
        <w:ind w:left="90" w:right="-604" w:firstLine="0"/>
        <w:jc w:val="both"/>
        <w:rPr>
          <w:rFonts w:ascii="Arial" w:hAnsi="Arial" w:cs="Arial"/>
          <w:b/>
          <w:bCs/>
        </w:rPr>
      </w:pPr>
      <w:r>
        <w:rPr>
          <w:rFonts w:ascii="Arial" w:hAnsi="Arial" w:cs="Arial"/>
          <w:b/>
          <w:bCs/>
        </w:rPr>
        <w:t>Minutes of the last meeting</w:t>
      </w:r>
    </w:p>
    <w:p w14:paraId="4D61A6D5" w14:textId="77777777" w:rsidR="00C96FC7" w:rsidRDefault="00C96FC7" w:rsidP="00C96FC7">
      <w:pPr>
        <w:tabs>
          <w:tab w:val="num" w:pos="709"/>
        </w:tabs>
        <w:ind w:left="90" w:right="-604"/>
        <w:jc w:val="both"/>
        <w:rPr>
          <w:rFonts w:ascii="Arial" w:hAnsi="Arial" w:cs="Arial"/>
        </w:rPr>
      </w:pPr>
      <w:r>
        <w:rPr>
          <w:rFonts w:ascii="Arial" w:hAnsi="Arial" w:cs="Arial"/>
        </w:rPr>
        <w:t xml:space="preserve">The minutes from the previous </w:t>
      </w:r>
      <w:r w:rsidR="00FB721E">
        <w:rPr>
          <w:rFonts w:ascii="Arial" w:hAnsi="Arial" w:cs="Arial"/>
        </w:rPr>
        <w:t>meeting</w:t>
      </w:r>
      <w:r w:rsidR="00A10EA3">
        <w:rPr>
          <w:rFonts w:ascii="Arial" w:hAnsi="Arial" w:cs="Arial"/>
        </w:rPr>
        <w:t xml:space="preserve"> </w:t>
      </w:r>
      <w:r w:rsidR="008115B8">
        <w:rPr>
          <w:rFonts w:ascii="Arial" w:hAnsi="Arial" w:cs="Arial"/>
        </w:rPr>
        <w:t>held</w:t>
      </w:r>
      <w:r w:rsidR="00A10EA3">
        <w:rPr>
          <w:rFonts w:ascii="Arial" w:hAnsi="Arial" w:cs="Arial"/>
        </w:rPr>
        <w:t xml:space="preserve"> on </w:t>
      </w:r>
      <w:r w:rsidR="00FB721E">
        <w:rPr>
          <w:rFonts w:ascii="Arial" w:hAnsi="Arial" w:cs="Arial"/>
        </w:rPr>
        <w:t>Friday 19</w:t>
      </w:r>
      <w:r w:rsidR="00FB721E" w:rsidRPr="00FB721E">
        <w:rPr>
          <w:rFonts w:ascii="Arial" w:hAnsi="Arial" w:cs="Arial"/>
          <w:vertAlign w:val="superscript"/>
        </w:rPr>
        <w:t>th</w:t>
      </w:r>
      <w:r w:rsidR="00FB721E">
        <w:rPr>
          <w:rFonts w:ascii="Arial" w:hAnsi="Arial" w:cs="Arial"/>
        </w:rPr>
        <w:t xml:space="preserve"> May 2017</w:t>
      </w:r>
      <w:r w:rsidR="00A10EA3">
        <w:rPr>
          <w:rFonts w:ascii="Arial" w:hAnsi="Arial" w:cs="Arial"/>
        </w:rPr>
        <w:t xml:space="preserve"> </w:t>
      </w:r>
      <w:r w:rsidR="008115B8">
        <w:rPr>
          <w:rFonts w:ascii="Arial" w:hAnsi="Arial" w:cs="Arial"/>
        </w:rPr>
        <w:t>wer</w:t>
      </w:r>
      <w:r>
        <w:rPr>
          <w:rFonts w:ascii="Arial" w:hAnsi="Arial" w:cs="Arial"/>
        </w:rPr>
        <w:t>e agreed.</w:t>
      </w:r>
    </w:p>
    <w:p w14:paraId="364A0C66" w14:textId="77777777" w:rsidR="00E47C7D" w:rsidRDefault="00E47C7D" w:rsidP="00C96FC7">
      <w:pPr>
        <w:tabs>
          <w:tab w:val="num" w:pos="709"/>
        </w:tabs>
        <w:ind w:left="90" w:right="-604"/>
        <w:jc w:val="both"/>
        <w:rPr>
          <w:rFonts w:ascii="Arial" w:hAnsi="Arial" w:cs="Arial"/>
        </w:rPr>
      </w:pPr>
    </w:p>
    <w:p w14:paraId="51CA88C9" w14:textId="77777777" w:rsidR="00E47C7D" w:rsidRDefault="00E47C7D" w:rsidP="00C96FC7">
      <w:pPr>
        <w:tabs>
          <w:tab w:val="num" w:pos="709"/>
        </w:tabs>
        <w:ind w:left="90" w:right="-604"/>
        <w:jc w:val="both"/>
        <w:rPr>
          <w:rFonts w:ascii="Arial" w:hAnsi="Arial" w:cs="Arial"/>
        </w:rPr>
      </w:pPr>
      <w:r w:rsidRPr="00AD2DB6">
        <w:rPr>
          <w:rFonts w:ascii="Arial" w:hAnsi="Arial" w:cs="Arial"/>
          <w:b/>
        </w:rPr>
        <w:t>Water update</w:t>
      </w:r>
      <w:r>
        <w:rPr>
          <w:rFonts w:ascii="Arial" w:hAnsi="Arial" w:cs="Arial"/>
        </w:rPr>
        <w:t xml:space="preserve"> – The cost of a stand pipe quoted by Anglian Water would be exorbitant so Ivan and Mike are working with the Baptist Church to access their water supply, which is non-metered. Travis Perkins have provided an estimate on materials, not included a ‘mole’, of £280 but would consider a proposal for their community funding scheme. The Parish Council have also indicated they would consider making a contribution.</w:t>
      </w:r>
    </w:p>
    <w:p w14:paraId="61EE57CA" w14:textId="77777777" w:rsidR="00E47C7D" w:rsidRDefault="00E47C7D" w:rsidP="00C96FC7">
      <w:pPr>
        <w:tabs>
          <w:tab w:val="num" w:pos="709"/>
        </w:tabs>
        <w:ind w:left="90" w:right="-604"/>
        <w:jc w:val="both"/>
        <w:rPr>
          <w:rFonts w:ascii="Arial" w:hAnsi="Arial" w:cs="Arial"/>
        </w:rPr>
      </w:pPr>
    </w:p>
    <w:p w14:paraId="0FAAD93F" w14:textId="77777777" w:rsidR="00E47C7D" w:rsidRDefault="00E47C7D" w:rsidP="00C96FC7">
      <w:pPr>
        <w:tabs>
          <w:tab w:val="num" w:pos="709"/>
        </w:tabs>
        <w:ind w:left="90" w:right="-604"/>
        <w:jc w:val="both"/>
        <w:rPr>
          <w:rFonts w:ascii="Arial" w:hAnsi="Arial" w:cs="Arial"/>
        </w:rPr>
      </w:pPr>
      <w:r w:rsidRPr="00AD2DB6">
        <w:rPr>
          <w:rFonts w:ascii="Arial" w:hAnsi="Arial" w:cs="Arial"/>
          <w:b/>
        </w:rPr>
        <w:t>Manure update</w:t>
      </w:r>
      <w:r>
        <w:rPr>
          <w:rFonts w:ascii="Arial" w:hAnsi="Arial" w:cs="Arial"/>
        </w:rPr>
        <w:t xml:space="preserve"> – This is still available but it’s a question of time. Everyone offered to help in any way appropriate.</w:t>
      </w:r>
    </w:p>
    <w:p w14:paraId="285CF8D7" w14:textId="77777777" w:rsidR="00C96FC7" w:rsidRPr="00C96FC7" w:rsidRDefault="00C96FC7" w:rsidP="00C96FC7">
      <w:pPr>
        <w:tabs>
          <w:tab w:val="num" w:pos="709"/>
        </w:tabs>
        <w:ind w:left="90" w:right="-604"/>
        <w:jc w:val="both"/>
        <w:rPr>
          <w:rFonts w:ascii="Arial" w:hAnsi="Arial" w:cs="Arial"/>
        </w:rPr>
      </w:pPr>
      <w:r>
        <w:rPr>
          <w:rFonts w:ascii="Arial" w:hAnsi="Arial" w:cs="Arial"/>
        </w:rPr>
        <w:t xml:space="preserve"> </w:t>
      </w:r>
    </w:p>
    <w:p w14:paraId="11C3175E" w14:textId="77777777" w:rsidR="00C96FC7" w:rsidRDefault="00C96FC7" w:rsidP="002B1E79">
      <w:pPr>
        <w:numPr>
          <w:ilvl w:val="0"/>
          <w:numId w:val="11"/>
        </w:numPr>
        <w:tabs>
          <w:tab w:val="clear" w:pos="810"/>
          <w:tab w:val="num" w:pos="709"/>
        </w:tabs>
        <w:ind w:left="90" w:right="-604" w:firstLine="0"/>
        <w:jc w:val="both"/>
        <w:rPr>
          <w:rFonts w:ascii="Arial" w:hAnsi="Arial" w:cs="Arial"/>
          <w:b/>
          <w:bCs/>
        </w:rPr>
      </w:pPr>
      <w:r>
        <w:rPr>
          <w:rFonts w:ascii="Arial" w:hAnsi="Arial" w:cs="Arial"/>
          <w:b/>
          <w:bCs/>
        </w:rPr>
        <w:t xml:space="preserve">Chair </w:t>
      </w:r>
      <w:r w:rsidR="00A10EA3">
        <w:rPr>
          <w:rFonts w:ascii="Arial" w:hAnsi="Arial" w:cs="Arial"/>
          <w:b/>
          <w:bCs/>
        </w:rPr>
        <w:t>Report</w:t>
      </w:r>
    </w:p>
    <w:p w14:paraId="04641AAA" w14:textId="77777777" w:rsidR="008F77E1" w:rsidRDefault="00E47C7D" w:rsidP="00C96FC7">
      <w:pPr>
        <w:tabs>
          <w:tab w:val="num" w:pos="720"/>
        </w:tabs>
        <w:ind w:left="90" w:right="-604"/>
        <w:jc w:val="both"/>
        <w:rPr>
          <w:rFonts w:ascii="Arial" w:hAnsi="Arial" w:cs="Arial"/>
          <w:bCs/>
        </w:rPr>
      </w:pPr>
      <w:r>
        <w:rPr>
          <w:rFonts w:ascii="Arial" w:hAnsi="Arial" w:cs="Arial"/>
          <w:bCs/>
        </w:rPr>
        <w:t>Wendy confirmed that 18 plots are currently rented</w:t>
      </w:r>
      <w:r w:rsidR="00B67A9F">
        <w:rPr>
          <w:rFonts w:ascii="Arial" w:hAnsi="Arial" w:cs="Arial"/>
          <w:bCs/>
        </w:rPr>
        <w:t>. Wendy previously approached other parish councils and they refused to advertise, except Stonham Aspall. Wendy will ask if we can go in their next newsletter as we are already on the website.</w:t>
      </w:r>
      <w:r>
        <w:rPr>
          <w:rFonts w:ascii="Arial" w:hAnsi="Arial" w:cs="Arial"/>
          <w:bCs/>
        </w:rPr>
        <w:t xml:space="preserve"> </w:t>
      </w:r>
    </w:p>
    <w:p w14:paraId="0F5F9100" w14:textId="77777777" w:rsidR="008F77E1" w:rsidRDefault="008F77E1" w:rsidP="00C96FC7">
      <w:pPr>
        <w:tabs>
          <w:tab w:val="num" w:pos="720"/>
        </w:tabs>
        <w:ind w:left="90" w:right="-604"/>
        <w:jc w:val="both"/>
        <w:rPr>
          <w:rFonts w:ascii="Arial" w:hAnsi="Arial" w:cs="Arial"/>
          <w:bCs/>
        </w:rPr>
      </w:pPr>
    </w:p>
    <w:p w14:paraId="604A6B0A" w14:textId="77777777" w:rsidR="00E735E7" w:rsidRDefault="00215C64" w:rsidP="002B1E79">
      <w:pPr>
        <w:numPr>
          <w:ilvl w:val="0"/>
          <w:numId w:val="11"/>
        </w:numPr>
        <w:tabs>
          <w:tab w:val="num" w:pos="720"/>
        </w:tabs>
        <w:ind w:left="90" w:right="-604" w:firstLine="0"/>
        <w:jc w:val="both"/>
        <w:rPr>
          <w:rFonts w:ascii="Arial" w:hAnsi="Arial" w:cs="Arial"/>
          <w:b/>
          <w:bCs/>
        </w:rPr>
      </w:pPr>
      <w:r>
        <w:rPr>
          <w:rFonts w:ascii="Arial" w:hAnsi="Arial" w:cs="Arial"/>
          <w:b/>
          <w:bCs/>
        </w:rPr>
        <w:t>Financ</w:t>
      </w:r>
      <w:r w:rsidR="00837F8C">
        <w:rPr>
          <w:rFonts w:ascii="Arial" w:hAnsi="Arial" w:cs="Arial"/>
          <w:b/>
          <w:bCs/>
        </w:rPr>
        <w:t>e Report</w:t>
      </w:r>
    </w:p>
    <w:p w14:paraId="21F947C2" w14:textId="77777777" w:rsidR="00E47C7D" w:rsidRDefault="00E47C7D" w:rsidP="00E47C7D">
      <w:pPr>
        <w:tabs>
          <w:tab w:val="num" w:pos="720"/>
        </w:tabs>
        <w:ind w:left="90" w:right="-604"/>
        <w:jc w:val="both"/>
        <w:rPr>
          <w:rFonts w:ascii="Arial" w:hAnsi="Arial" w:cs="Arial"/>
          <w:bCs/>
        </w:rPr>
      </w:pPr>
      <w:r>
        <w:rPr>
          <w:rFonts w:ascii="Arial" w:hAnsi="Arial" w:cs="Arial"/>
          <w:bCs/>
        </w:rPr>
        <w:t>There is £240 in the bank plus £20 to be added.</w:t>
      </w:r>
    </w:p>
    <w:p w14:paraId="7342B13E" w14:textId="77777777" w:rsidR="00E47C7D" w:rsidRDefault="00E47C7D" w:rsidP="00E47C7D">
      <w:pPr>
        <w:tabs>
          <w:tab w:val="num" w:pos="720"/>
        </w:tabs>
        <w:ind w:left="90" w:right="-604"/>
        <w:jc w:val="both"/>
        <w:rPr>
          <w:rFonts w:ascii="Arial" w:hAnsi="Arial" w:cs="Arial"/>
          <w:bCs/>
        </w:rPr>
      </w:pPr>
    </w:p>
    <w:p w14:paraId="60969A92" w14:textId="3BE35D88" w:rsidR="00E47C7D" w:rsidRDefault="00E47C7D" w:rsidP="00E47C7D">
      <w:pPr>
        <w:tabs>
          <w:tab w:val="num" w:pos="720"/>
        </w:tabs>
        <w:ind w:left="90" w:right="-604"/>
        <w:jc w:val="both"/>
        <w:rPr>
          <w:rFonts w:ascii="Arial" w:hAnsi="Arial" w:cs="Arial"/>
          <w:bCs/>
        </w:rPr>
      </w:pPr>
      <w:r>
        <w:rPr>
          <w:rFonts w:ascii="Arial" w:hAnsi="Arial" w:cs="Arial"/>
          <w:bCs/>
        </w:rPr>
        <w:t>As we are likely to be around £60 short on rent next year rather than dip into the bank balance it was agreed to increase rents to £22 from April. Depending on the outcome of the water arrangements there may also be a</w:t>
      </w:r>
      <w:bookmarkStart w:id="0" w:name="_GoBack"/>
      <w:bookmarkEnd w:id="0"/>
      <w:r>
        <w:rPr>
          <w:rFonts w:ascii="Arial" w:hAnsi="Arial" w:cs="Arial"/>
          <w:bCs/>
        </w:rPr>
        <w:t xml:space="preserve"> cost contribution to the Baptist Church’s Water Rates that will need to be covered by an additional charge.</w:t>
      </w:r>
    </w:p>
    <w:p w14:paraId="0CB4C768" w14:textId="77777777" w:rsidR="008115B8" w:rsidRDefault="008115B8" w:rsidP="009E7665">
      <w:pPr>
        <w:tabs>
          <w:tab w:val="num" w:pos="720"/>
        </w:tabs>
        <w:ind w:left="90" w:right="-604"/>
        <w:jc w:val="both"/>
        <w:rPr>
          <w:rFonts w:ascii="Arial" w:hAnsi="Arial" w:cs="Arial"/>
          <w:bCs/>
        </w:rPr>
      </w:pPr>
    </w:p>
    <w:p w14:paraId="0E5297A2" w14:textId="77777777" w:rsidR="00EA442D" w:rsidRDefault="00837F8C" w:rsidP="002B1E79">
      <w:pPr>
        <w:numPr>
          <w:ilvl w:val="0"/>
          <w:numId w:val="11"/>
        </w:numPr>
        <w:tabs>
          <w:tab w:val="num" w:pos="720"/>
        </w:tabs>
        <w:ind w:left="90" w:right="-604" w:firstLine="0"/>
        <w:jc w:val="both"/>
        <w:rPr>
          <w:rFonts w:ascii="Arial" w:hAnsi="Arial" w:cs="Arial"/>
          <w:b/>
          <w:bCs/>
        </w:rPr>
      </w:pPr>
      <w:r>
        <w:rPr>
          <w:rFonts w:ascii="Arial" w:hAnsi="Arial" w:cs="Arial"/>
          <w:b/>
          <w:bCs/>
        </w:rPr>
        <w:t>Officers</w:t>
      </w:r>
    </w:p>
    <w:p w14:paraId="118FD3D5" w14:textId="77777777" w:rsidR="00837F8C" w:rsidRDefault="00AD2DB6" w:rsidP="002B1E79">
      <w:pPr>
        <w:ind w:left="90" w:right="-604"/>
        <w:jc w:val="both"/>
        <w:rPr>
          <w:rFonts w:ascii="Arial" w:hAnsi="Arial" w:cs="Arial"/>
          <w:bCs/>
        </w:rPr>
      </w:pPr>
      <w:r>
        <w:rPr>
          <w:rFonts w:ascii="Arial" w:hAnsi="Arial" w:cs="Arial"/>
          <w:bCs/>
        </w:rPr>
        <w:t>Sarah took over as replacement Secretary.</w:t>
      </w:r>
    </w:p>
    <w:p w14:paraId="55BE4BC6" w14:textId="77777777" w:rsidR="00AD2DB6" w:rsidRDefault="00AD2DB6">
      <w:pPr>
        <w:rPr>
          <w:rFonts w:ascii="Arial" w:hAnsi="Arial" w:cs="Arial"/>
          <w:bCs/>
        </w:rPr>
      </w:pPr>
      <w:r>
        <w:rPr>
          <w:rFonts w:ascii="Arial" w:hAnsi="Arial" w:cs="Arial"/>
          <w:bCs/>
        </w:rPr>
        <w:br w:type="page"/>
      </w:r>
    </w:p>
    <w:p w14:paraId="006DCA05" w14:textId="77777777" w:rsidR="00EA442D" w:rsidRDefault="00EA442D" w:rsidP="002B1E79">
      <w:pPr>
        <w:ind w:left="90" w:right="-604"/>
        <w:jc w:val="both"/>
        <w:rPr>
          <w:rFonts w:ascii="Arial" w:hAnsi="Arial" w:cs="Arial"/>
          <w:bCs/>
        </w:rPr>
      </w:pPr>
    </w:p>
    <w:p w14:paraId="0EEBC230" w14:textId="77777777" w:rsidR="00014810" w:rsidRDefault="00014810" w:rsidP="00014810">
      <w:pPr>
        <w:numPr>
          <w:ilvl w:val="0"/>
          <w:numId w:val="11"/>
        </w:numPr>
        <w:tabs>
          <w:tab w:val="num" w:pos="720"/>
        </w:tabs>
        <w:ind w:left="90" w:right="-604" w:firstLine="0"/>
        <w:jc w:val="both"/>
        <w:rPr>
          <w:rFonts w:ascii="Arial" w:hAnsi="Arial" w:cs="Arial"/>
          <w:b/>
          <w:bCs/>
        </w:rPr>
      </w:pPr>
      <w:r>
        <w:rPr>
          <w:rFonts w:ascii="Arial" w:hAnsi="Arial" w:cs="Arial"/>
          <w:b/>
          <w:bCs/>
        </w:rPr>
        <w:t>Any other Business</w:t>
      </w:r>
    </w:p>
    <w:p w14:paraId="058570E7" w14:textId="77777777" w:rsidR="00713C7E" w:rsidRDefault="00713C7E" w:rsidP="00713C7E">
      <w:pPr>
        <w:ind w:left="90" w:right="-604"/>
        <w:jc w:val="both"/>
        <w:rPr>
          <w:rFonts w:ascii="Arial" w:hAnsi="Arial" w:cs="Arial"/>
          <w:b/>
          <w:bCs/>
        </w:rPr>
      </w:pPr>
    </w:p>
    <w:p w14:paraId="6B48F524" w14:textId="77777777" w:rsidR="00713C7E" w:rsidRDefault="00AD2DB6" w:rsidP="00014810">
      <w:pPr>
        <w:ind w:left="90" w:right="-604"/>
        <w:jc w:val="both"/>
        <w:rPr>
          <w:rFonts w:ascii="Arial" w:hAnsi="Arial" w:cs="Arial"/>
          <w:bCs/>
        </w:rPr>
      </w:pPr>
      <w:r>
        <w:rPr>
          <w:rFonts w:ascii="Arial" w:hAnsi="Arial" w:cs="Arial"/>
          <w:b/>
          <w:bCs/>
        </w:rPr>
        <w:t xml:space="preserve">Working Party </w:t>
      </w:r>
      <w:r>
        <w:rPr>
          <w:rFonts w:ascii="Arial" w:hAnsi="Arial" w:cs="Arial"/>
          <w:bCs/>
        </w:rPr>
        <w:t>– Provisional dates agreed Saturday 21</w:t>
      </w:r>
      <w:r w:rsidRPr="00AD2DB6">
        <w:rPr>
          <w:rFonts w:ascii="Arial" w:hAnsi="Arial" w:cs="Arial"/>
          <w:bCs/>
          <w:vertAlign w:val="superscript"/>
        </w:rPr>
        <w:t>st</w:t>
      </w:r>
      <w:r>
        <w:rPr>
          <w:rFonts w:ascii="Arial" w:hAnsi="Arial" w:cs="Arial"/>
          <w:bCs/>
        </w:rPr>
        <w:t xml:space="preserve"> October and Saturday 25</w:t>
      </w:r>
      <w:r w:rsidRPr="00AD2DB6">
        <w:rPr>
          <w:rFonts w:ascii="Arial" w:hAnsi="Arial" w:cs="Arial"/>
          <w:bCs/>
          <w:vertAlign w:val="superscript"/>
        </w:rPr>
        <w:t>th</w:t>
      </w:r>
      <w:r>
        <w:rPr>
          <w:rFonts w:ascii="Arial" w:hAnsi="Arial" w:cs="Arial"/>
          <w:bCs/>
        </w:rPr>
        <w:t xml:space="preserve"> November. Sarah to contact Baptist Church to see if facilities available. Wendy offered hand-reared pulled pork sandwiches.</w:t>
      </w:r>
    </w:p>
    <w:p w14:paraId="68F15682" w14:textId="77777777" w:rsidR="00AD2DB6" w:rsidRDefault="00AD2DB6" w:rsidP="00014810">
      <w:pPr>
        <w:ind w:left="90" w:right="-604"/>
        <w:jc w:val="both"/>
        <w:rPr>
          <w:rFonts w:ascii="Arial" w:hAnsi="Arial" w:cs="Arial"/>
          <w:bCs/>
        </w:rPr>
      </w:pPr>
    </w:p>
    <w:p w14:paraId="0D90952B" w14:textId="77777777" w:rsidR="00AD2DB6" w:rsidRPr="00AD2DB6" w:rsidRDefault="00AD2DB6" w:rsidP="00014810">
      <w:pPr>
        <w:ind w:left="90" w:right="-604"/>
        <w:jc w:val="both"/>
        <w:rPr>
          <w:rFonts w:ascii="Arial" w:hAnsi="Arial" w:cs="Arial"/>
          <w:bCs/>
        </w:rPr>
      </w:pPr>
      <w:r w:rsidRPr="00AD2DB6">
        <w:rPr>
          <w:rFonts w:ascii="Arial" w:hAnsi="Arial" w:cs="Arial"/>
          <w:b/>
          <w:bCs/>
        </w:rPr>
        <w:t>Christmas Social</w:t>
      </w:r>
      <w:r>
        <w:rPr>
          <w:rFonts w:ascii="Arial" w:hAnsi="Arial" w:cs="Arial"/>
          <w:bCs/>
        </w:rPr>
        <w:t xml:space="preserve"> – An evening in The Magpie – details to be agreed closer to December.</w:t>
      </w:r>
    </w:p>
    <w:p w14:paraId="7EB74139" w14:textId="77777777" w:rsidR="00713C7E" w:rsidRPr="00713C7E" w:rsidRDefault="00713C7E" w:rsidP="00014810">
      <w:pPr>
        <w:ind w:left="90" w:right="-604"/>
        <w:jc w:val="both"/>
        <w:rPr>
          <w:rFonts w:ascii="Arial" w:hAnsi="Arial" w:cs="Arial"/>
          <w:b/>
          <w:bCs/>
        </w:rPr>
      </w:pPr>
    </w:p>
    <w:p w14:paraId="574E2729" w14:textId="77777777" w:rsidR="00713C7E" w:rsidRPr="00713C7E" w:rsidRDefault="00713C7E" w:rsidP="00014810">
      <w:pPr>
        <w:ind w:left="90" w:right="-604"/>
        <w:jc w:val="both"/>
        <w:rPr>
          <w:rFonts w:ascii="Arial" w:hAnsi="Arial" w:cs="Arial"/>
          <w:b/>
          <w:bCs/>
        </w:rPr>
      </w:pPr>
    </w:p>
    <w:p w14:paraId="6C4128AF" w14:textId="77777777" w:rsidR="00672B3C" w:rsidRDefault="00E85C9B" w:rsidP="002B1E79">
      <w:pPr>
        <w:ind w:left="90" w:right="-604"/>
        <w:jc w:val="both"/>
        <w:rPr>
          <w:rFonts w:ascii="Arial" w:hAnsi="Arial" w:cs="Arial"/>
          <w:bCs/>
        </w:rPr>
      </w:pPr>
      <w:r>
        <w:rPr>
          <w:rFonts w:ascii="Arial" w:hAnsi="Arial" w:cs="Arial"/>
          <w:b/>
          <w:bCs/>
        </w:rPr>
        <w:t>Next committee meeting is Wednesday</w:t>
      </w:r>
      <w:r w:rsidR="00B32E49" w:rsidRPr="00B32E49">
        <w:rPr>
          <w:rFonts w:ascii="Arial" w:hAnsi="Arial" w:cs="Arial"/>
          <w:b/>
          <w:bCs/>
        </w:rPr>
        <w:t xml:space="preserve"> </w:t>
      </w:r>
      <w:r w:rsidR="00AD2DB6">
        <w:rPr>
          <w:rFonts w:ascii="Arial" w:hAnsi="Arial" w:cs="Arial"/>
          <w:b/>
          <w:bCs/>
        </w:rPr>
        <w:t>7</w:t>
      </w:r>
      <w:r w:rsidR="00AD2DB6" w:rsidRPr="00AD2DB6">
        <w:rPr>
          <w:rFonts w:ascii="Arial" w:hAnsi="Arial" w:cs="Arial"/>
          <w:b/>
          <w:bCs/>
          <w:vertAlign w:val="superscript"/>
        </w:rPr>
        <w:t>th</w:t>
      </w:r>
      <w:r w:rsidR="00AD2DB6">
        <w:rPr>
          <w:rFonts w:ascii="Arial" w:hAnsi="Arial" w:cs="Arial"/>
          <w:b/>
          <w:bCs/>
        </w:rPr>
        <w:t xml:space="preserve"> February 2018</w:t>
      </w:r>
    </w:p>
    <w:p w14:paraId="1AC2A4C8" w14:textId="77777777" w:rsidR="008D490D" w:rsidRDefault="008D490D" w:rsidP="002B1E79">
      <w:pPr>
        <w:ind w:left="90" w:right="-604"/>
        <w:jc w:val="both"/>
        <w:rPr>
          <w:rFonts w:ascii="Arial" w:hAnsi="Arial" w:cs="Arial"/>
          <w:bCs/>
        </w:rPr>
      </w:pPr>
    </w:p>
    <w:p w14:paraId="38385304" w14:textId="77777777" w:rsidR="00763FEC" w:rsidRDefault="00763FEC" w:rsidP="002B1E79">
      <w:pPr>
        <w:ind w:left="90" w:right="-604"/>
        <w:jc w:val="both"/>
        <w:rPr>
          <w:rFonts w:ascii="Arial" w:hAnsi="Arial" w:cs="Arial"/>
          <w:bCs/>
        </w:rPr>
      </w:pPr>
    </w:p>
    <w:p w14:paraId="63D5896E" w14:textId="77777777" w:rsidR="00BF05FC" w:rsidRDefault="00BF05FC" w:rsidP="002B1E79">
      <w:pPr>
        <w:ind w:left="90" w:right="-604"/>
        <w:jc w:val="both"/>
        <w:rPr>
          <w:rFonts w:ascii="Arial" w:hAnsi="Arial" w:cs="Arial"/>
          <w:bCs/>
        </w:rPr>
      </w:pPr>
    </w:p>
    <w:sectPr w:rsidR="00BF05FC" w:rsidSect="009E7635">
      <w:pgSz w:w="11906" w:h="16838" w:code="9"/>
      <w:pgMar w:top="992" w:right="1797" w:bottom="992" w:left="11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3643"/>
    <w:multiLevelType w:val="hybridMultilevel"/>
    <w:tmpl w:val="B4E2CCBC"/>
    <w:lvl w:ilvl="0" w:tplc="553062AC">
      <w:start w:val="5"/>
      <w:numFmt w:val="bullet"/>
      <w:lvlText w:val="-"/>
      <w:lvlJc w:val="left"/>
      <w:pPr>
        <w:tabs>
          <w:tab w:val="num" w:pos="2520"/>
        </w:tabs>
        <w:ind w:left="2520" w:hanging="360"/>
      </w:pPr>
      <w:rPr>
        <w:rFonts w:ascii="Arial" w:eastAsia="SimSun" w:hAnsi="Arial" w:cs="Aria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9BA5586"/>
    <w:multiLevelType w:val="hybridMultilevel"/>
    <w:tmpl w:val="73A87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C5133A"/>
    <w:multiLevelType w:val="hybridMultilevel"/>
    <w:tmpl w:val="A614BC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EDF2772"/>
    <w:multiLevelType w:val="hybridMultilevel"/>
    <w:tmpl w:val="D1D44E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FBE1A16"/>
    <w:multiLevelType w:val="hybridMultilevel"/>
    <w:tmpl w:val="59D4907E"/>
    <w:lvl w:ilvl="0" w:tplc="CBC6E926">
      <w:start w:val="3"/>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965C13"/>
    <w:multiLevelType w:val="hybridMultilevel"/>
    <w:tmpl w:val="87E258E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5D805B3"/>
    <w:multiLevelType w:val="hybridMultilevel"/>
    <w:tmpl w:val="CD861252"/>
    <w:lvl w:ilvl="0" w:tplc="B2CA9ECE">
      <w:start w:val="7"/>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15:restartNumberingAfterBreak="0">
    <w:nsid w:val="2C9B708A"/>
    <w:multiLevelType w:val="hybridMultilevel"/>
    <w:tmpl w:val="752474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8321150"/>
    <w:multiLevelType w:val="hybridMultilevel"/>
    <w:tmpl w:val="9D02C96E"/>
    <w:lvl w:ilvl="0" w:tplc="F7D0A760">
      <w:start w:val="1"/>
      <w:numFmt w:val="decimal"/>
      <w:lvlText w:val="%1."/>
      <w:lvlJc w:val="left"/>
      <w:pPr>
        <w:tabs>
          <w:tab w:val="num" w:pos="810"/>
        </w:tabs>
        <w:ind w:left="810" w:hanging="36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 w15:restartNumberingAfterBreak="0">
    <w:nsid w:val="3A550489"/>
    <w:multiLevelType w:val="hybridMultilevel"/>
    <w:tmpl w:val="D4984B8A"/>
    <w:lvl w:ilvl="0" w:tplc="376EE236">
      <w:start w:val="3"/>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0" w15:restartNumberingAfterBreak="0">
    <w:nsid w:val="43251E53"/>
    <w:multiLevelType w:val="hybridMultilevel"/>
    <w:tmpl w:val="E2009458"/>
    <w:lvl w:ilvl="0" w:tplc="DE749FDA">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1D14AB"/>
    <w:multiLevelType w:val="hybridMultilevel"/>
    <w:tmpl w:val="242281EE"/>
    <w:lvl w:ilvl="0" w:tplc="DEB08490">
      <w:start w:val="6"/>
      <w:numFmt w:val="decimal"/>
      <w:lvlText w:val="%1."/>
      <w:lvlJc w:val="left"/>
      <w:pPr>
        <w:tabs>
          <w:tab w:val="num" w:pos="810"/>
        </w:tabs>
        <w:ind w:left="810" w:hanging="36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4BF40508"/>
    <w:multiLevelType w:val="hybridMultilevel"/>
    <w:tmpl w:val="1234BAB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0D10A6"/>
    <w:multiLevelType w:val="hybridMultilevel"/>
    <w:tmpl w:val="10B2FA9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5AF51FB"/>
    <w:multiLevelType w:val="hybridMultilevel"/>
    <w:tmpl w:val="39584CC8"/>
    <w:lvl w:ilvl="0" w:tplc="CBC6E926">
      <w:start w:val="6"/>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17F62"/>
    <w:multiLevelType w:val="hybridMultilevel"/>
    <w:tmpl w:val="4F18C11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5DD579A9"/>
    <w:multiLevelType w:val="hybridMultilevel"/>
    <w:tmpl w:val="5088D9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E6760F9"/>
    <w:multiLevelType w:val="hybridMultilevel"/>
    <w:tmpl w:val="172429A0"/>
    <w:lvl w:ilvl="0" w:tplc="B428E446">
      <w:start w:val="7"/>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8" w15:restartNumberingAfterBreak="0">
    <w:nsid w:val="6DE06C44"/>
    <w:multiLevelType w:val="hybridMultilevel"/>
    <w:tmpl w:val="55483F0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FFE1552"/>
    <w:multiLevelType w:val="hybridMultilevel"/>
    <w:tmpl w:val="810C302C"/>
    <w:lvl w:ilvl="0" w:tplc="847C27F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5"/>
  </w:num>
  <w:num w:numId="2">
    <w:abstractNumId w:val="2"/>
  </w:num>
  <w:num w:numId="3">
    <w:abstractNumId w:val="12"/>
  </w:num>
  <w:num w:numId="4">
    <w:abstractNumId w:val="14"/>
  </w:num>
  <w:num w:numId="5">
    <w:abstractNumId w:val="0"/>
  </w:num>
  <w:num w:numId="6">
    <w:abstractNumId w:val="4"/>
  </w:num>
  <w:num w:numId="7">
    <w:abstractNumId w:val="18"/>
  </w:num>
  <w:num w:numId="8">
    <w:abstractNumId w:val="13"/>
  </w:num>
  <w:num w:numId="9">
    <w:abstractNumId w:val="19"/>
  </w:num>
  <w:num w:numId="10">
    <w:abstractNumId w:val="10"/>
  </w:num>
  <w:num w:numId="11">
    <w:abstractNumId w:val="8"/>
  </w:num>
  <w:num w:numId="12">
    <w:abstractNumId w:val="3"/>
  </w:num>
  <w:num w:numId="13">
    <w:abstractNumId w:val="7"/>
  </w:num>
  <w:num w:numId="14">
    <w:abstractNumId w:val="9"/>
  </w:num>
  <w:num w:numId="15">
    <w:abstractNumId w:val="11"/>
  </w:num>
  <w:num w:numId="16">
    <w:abstractNumId w:val="17"/>
  </w:num>
  <w:num w:numId="17">
    <w:abstractNumId w:val="6"/>
  </w:num>
  <w:num w:numId="18">
    <w:abstractNumId w:val="16"/>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CF7"/>
    <w:rsid w:val="0000100D"/>
    <w:rsid w:val="00014810"/>
    <w:rsid w:val="000377E1"/>
    <w:rsid w:val="00061569"/>
    <w:rsid w:val="00080B5F"/>
    <w:rsid w:val="000A30CD"/>
    <w:rsid w:val="000A3C12"/>
    <w:rsid w:val="000A7915"/>
    <w:rsid w:val="000E50CE"/>
    <w:rsid w:val="000E7C49"/>
    <w:rsid w:val="00102AEF"/>
    <w:rsid w:val="00114D59"/>
    <w:rsid w:val="00120038"/>
    <w:rsid w:val="00141DCE"/>
    <w:rsid w:val="00190BC4"/>
    <w:rsid w:val="00192786"/>
    <w:rsid w:val="00196BB4"/>
    <w:rsid w:val="001A558B"/>
    <w:rsid w:val="001B3F14"/>
    <w:rsid w:val="001D484C"/>
    <w:rsid w:val="001F178E"/>
    <w:rsid w:val="00202B53"/>
    <w:rsid w:val="00213381"/>
    <w:rsid w:val="00215C64"/>
    <w:rsid w:val="0024476B"/>
    <w:rsid w:val="00262973"/>
    <w:rsid w:val="00276659"/>
    <w:rsid w:val="00297455"/>
    <w:rsid w:val="002B06B5"/>
    <w:rsid w:val="002B1E79"/>
    <w:rsid w:val="002B7B23"/>
    <w:rsid w:val="002F07E9"/>
    <w:rsid w:val="002F13F4"/>
    <w:rsid w:val="002F1D68"/>
    <w:rsid w:val="00321B4D"/>
    <w:rsid w:val="00322C45"/>
    <w:rsid w:val="00334520"/>
    <w:rsid w:val="00334BD6"/>
    <w:rsid w:val="0035373D"/>
    <w:rsid w:val="00357BE0"/>
    <w:rsid w:val="00371636"/>
    <w:rsid w:val="00374995"/>
    <w:rsid w:val="003C31FF"/>
    <w:rsid w:val="003C40E1"/>
    <w:rsid w:val="003C485E"/>
    <w:rsid w:val="003C51D4"/>
    <w:rsid w:val="003E2A8A"/>
    <w:rsid w:val="00412CF3"/>
    <w:rsid w:val="00433AF7"/>
    <w:rsid w:val="004506B5"/>
    <w:rsid w:val="004531E5"/>
    <w:rsid w:val="004605A4"/>
    <w:rsid w:val="004624EA"/>
    <w:rsid w:val="004B4847"/>
    <w:rsid w:val="004B52CA"/>
    <w:rsid w:val="004B795E"/>
    <w:rsid w:val="004C3516"/>
    <w:rsid w:val="004F0E5E"/>
    <w:rsid w:val="004F225D"/>
    <w:rsid w:val="00526F2B"/>
    <w:rsid w:val="005430C8"/>
    <w:rsid w:val="005470A3"/>
    <w:rsid w:val="00566851"/>
    <w:rsid w:val="005B062B"/>
    <w:rsid w:val="005B6FBF"/>
    <w:rsid w:val="005D13DF"/>
    <w:rsid w:val="0061542A"/>
    <w:rsid w:val="00616362"/>
    <w:rsid w:val="00621396"/>
    <w:rsid w:val="0064089B"/>
    <w:rsid w:val="006530B3"/>
    <w:rsid w:val="00672B3C"/>
    <w:rsid w:val="006C4858"/>
    <w:rsid w:val="006D4542"/>
    <w:rsid w:val="006E0A2E"/>
    <w:rsid w:val="006F062C"/>
    <w:rsid w:val="006F2309"/>
    <w:rsid w:val="00703CF7"/>
    <w:rsid w:val="00707479"/>
    <w:rsid w:val="00707E19"/>
    <w:rsid w:val="0071189B"/>
    <w:rsid w:val="00713C7E"/>
    <w:rsid w:val="00714644"/>
    <w:rsid w:val="00715673"/>
    <w:rsid w:val="007465A7"/>
    <w:rsid w:val="00763FEC"/>
    <w:rsid w:val="00771117"/>
    <w:rsid w:val="00772A73"/>
    <w:rsid w:val="00775C38"/>
    <w:rsid w:val="00780089"/>
    <w:rsid w:val="007B10C3"/>
    <w:rsid w:val="007C2363"/>
    <w:rsid w:val="007D5954"/>
    <w:rsid w:val="007E17AA"/>
    <w:rsid w:val="007E5EC0"/>
    <w:rsid w:val="007F22CB"/>
    <w:rsid w:val="007F5024"/>
    <w:rsid w:val="008032A7"/>
    <w:rsid w:val="008062B5"/>
    <w:rsid w:val="008115B8"/>
    <w:rsid w:val="00815724"/>
    <w:rsid w:val="00822DA5"/>
    <w:rsid w:val="008233A8"/>
    <w:rsid w:val="008338CB"/>
    <w:rsid w:val="00837F8C"/>
    <w:rsid w:val="00840398"/>
    <w:rsid w:val="008444EA"/>
    <w:rsid w:val="00844CAD"/>
    <w:rsid w:val="0084657A"/>
    <w:rsid w:val="00880620"/>
    <w:rsid w:val="00880DDC"/>
    <w:rsid w:val="008B6559"/>
    <w:rsid w:val="008D490D"/>
    <w:rsid w:val="008E38C4"/>
    <w:rsid w:val="008F450E"/>
    <w:rsid w:val="008F77E1"/>
    <w:rsid w:val="00900436"/>
    <w:rsid w:val="0090087C"/>
    <w:rsid w:val="0090225B"/>
    <w:rsid w:val="009300F0"/>
    <w:rsid w:val="0094448F"/>
    <w:rsid w:val="0094758F"/>
    <w:rsid w:val="009542FA"/>
    <w:rsid w:val="00961AB8"/>
    <w:rsid w:val="009620C1"/>
    <w:rsid w:val="009C0F7C"/>
    <w:rsid w:val="009E10F2"/>
    <w:rsid w:val="009E7635"/>
    <w:rsid w:val="009E7665"/>
    <w:rsid w:val="00A10EA3"/>
    <w:rsid w:val="00A140DA"/>
    <w:rsid w:val="00A4312A"/>
    <w:rsid w:val="00A91C7F"/>
    <w:rsid w:val="00AA65C2"/>
    <w:rsid w:val="00AC1F9A"/>
    <w:rsid w:val="00AD2DB6"/>
    <w:rsid w:val="00AE5802"/>
    <w:rsid w:val="00AF55A2"/>
    <w:rsid w:val="00B32E49"/>
    <w:rsid w:val="00B42AC2"/>
    <w:rsid w:val="00B44B1D"/>
    <w:rsid w:val="00B53142"/>
    <w:rsid w:val="00B63369"/>
    <w:rsid w:val="00B67A9F"/>
    <w:rsid w:val="00B826AD"/>
    <w:rsid w:val="00BA43B5"/>
    <w:rsid w:val="00BC5D45"/>
    <w:rsid w:val="00BD7FF9"/>
    <w:rsid w:val="00BF05FC"/>
    <w:rsid w:val="00BF5559"/>
    <w:rsid w:val="00C009A1"/>
    <w:rsid w:val="00C24F66"/>
    <w:rsid w:val="00C36ACC"/>
    <w:rsid w:val="00C42124"/>
    <w:rsid w:val="00C43B37"/>
    <w:rsid w:val="00C5095A"/>
    <w:rsid w:val="00C51F1B"/>
    <w:rsid w:val="00C65B52"/>
    <w:rsid w:val="00C716DB"/>
    <w:rsid w:val="00C82324"/>
    <w:rsid w:val="00C837A0"/>
    <w:rsid w:val="00C96FC7"/>
    <w:rsid w:val="00CA3567"/>
    <w:rsid w:val="00CB46A4"/>
    <w:rsid w:val="00CD6F69"/>
    <w:rsid w:val="00CF2272"/>
    <w:rsid w:val="00D028DD"/>
    <w:rsid w:val="00D1636C"/>
    <w:rsid w:val="00D3567F"/>
    <w:rsid w:val="00D404ED"/>
    <w:rsid w:val="00D7414E"/>
    <w:rsid w:val="00D76AAF"/>
    <w:rsid w:val="00D9116F"/>
    <w:rsid w:val="00D97878"/>
    <w:rsid w:val="00DA077E"/>
    <w:rsid w:val="00DC43FE"/>
    <w:rsid w:val="00DD6EF0"/>
    <w:rsid w:val="00DF076F"/>
    <w:rsid w:val="00DF5CBB"/>
    <w:rsid w:val="00E16E48"/>
    <w:rsid w:val="00E20A01"/>
    <w:rsid w:val="00E4021A"/>
    <w:rsid w:val="00E45C66"/>
    <w:rsid w:val="00E47C7D"/>
    <w:rsid w:val="00E6353D"/>
    <w:rsid w:val="00E735E7"/>
    <w:rsid w:val="00E85C9B"/>
    <w:rsid w:val="00E940C2"/>
    <w:rsid w:val="00E96C6A"/>
    <w:rsid w:val="00EA442D"/>
    <w:rsid w:val="00EB6F34"/>
    <w:rsid w:val="00ED058C"/>
    <w:rsid w:val="00ED5ECE"/>
    <w:rsid w:val="00ED64CE"/>
    <w:rsid w:val="00EE03A7"/>
    <w:rsid w:val="00F002B6"/>
    <w:rsid w:val="00F016B2"/>
    <w:rsid w:val="00F0714B"/>
    <w:rsid w:val="00F13479"/>
    <w:rsid w:val="00F4538E"/>
    <w:rsid w:val="00F51DA2"/>
    <w:rsid w:val="00F77743"/>
    <w:rsid w:val="00F90669"/>
    <w:rsid w:val="00F95E80"/>
    <w:rsid w:val="00FB721E"/>
    <w:rsid w:val="00FD646C"/>
    <w:rsid w:val="00FD6D1F"/>
    <w:rsid w:val="00FE7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E28E8"/>
  <w15:docId w15:val="{94903DFE-7362-4928-950A-BC1852E2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FEC"/>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5724"/>
    <w:rPr>
      <w:rFonts w:ascii="Tahoma" w:hAnsi="Tahoma" w:cs="Tahoma"/>
      <w:sz w:val="16"/>
      <w:szCs w:val="16"/>
    </w:rPr>
  </w:style>
  <w:style w:type="character" w:styleId="Hyperlink">
    <w:name w:val="Hyperlink"/>
    <w:rsid w:val="007F22CB"/>
    <w:rPr>
      <w:color w:val="8000FF"/>
      <w:u w:val="single"/>
    </w:rPr>
  </w:style>
  <w:style w:type="paragraph" w:customStyle="1" w:styleId="Body1">
    <w:name w:val="Body 1"/>
    <w:rsid w:val="00CF2272"/>
    <w:pPr>
      <w:outlineLvl w:val="0"/>
    </w:pPr>
    <w:rPr>
      <w:rFonts w:eastAsia="Arial Unicode MS"/>
      <w:color w:val="000000"/>
      <w:sz w:val="24"/>
      <w:u w:color="000000"/>
    </w:rPr>
  </w:style>
  <w:style w:type="paragraph" w:styleId="ListParagraph">
    <w:name w:val="List Paragraph"/>
    <w:basedOn w:val="Normal"/>
    <w:uiPriority w:val="34"/>
    <w:qFormat/>
    <w:rsid w:val="00CD6F6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oltanarts.org.uk/wp-content/uploads/2014/03/garden-tools-buying-guide.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9AB8F-BCCB-4A1E-A791-132D2693F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Suffolk Smallholders Society</vt:lpstr>
    </vt:vector>
  </TitlesOfParts>
  <Company>UCS</Company>
  <LinksUpToDate>false</LinksUpToDate>
  <CharactersWithSpaces>2047</CharactersWithSpaces>
  <SharedDoc>false</SharedDoc>
  <HLinks>
    <vt:vector size="6" baseType="variant">
      <vt:variant>
        <vt:i4>7864421</vt:i4>
      </vt:variant>
      <vt:variant>
        <vt:i4>0</vt:i4>
      </vt:variant>
      <vt:variant>
        <vt:i4>0</vt:i4>
      </vt:variant>
      <vt:variant>
        <vt:i4>5</vt:i4>
      </vt:variant>
      <vt:variant>
        <vt:lpwstr>http://www.cooltanarts.org.uk/wp-content/uploads/2014/03/garden-tools-buying-guide.jpg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Smallholders Society</dc:title>
  <dc:creator>Administrator</dc:creator>
  <cp:lastModifiedBy>Wendy Brame</cp:lastModifiedBy>
  <cp:revision>3</cp:revision>
  <cp:lastPrinted>2017-06-12T19:08:00Z</cp:lastPrinted>
  <dcterms:created xsi:type="dcterms:W3CDTF">2019-08-06T16:50:00Z</dcterms:created>
  <dcterms:modified xsi:type="dcterms:W3CDTF">2019-08-06T17:07:00Z</dcterms:modified>
</cp:coreProperties>
</file>